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96" w:rsidRP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FC0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B76FC0" w:rsidRP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6FC0"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 w:rsidRPr="00B7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FC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B76F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FC0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FC0" w:rsidRDefault="007170E7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25.02.2020   </w:t>
      </w:r>
      <w:r w:rsidR="00B76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B76FC0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145/01-10</w:t>
      </w: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Тутаев</w:t>
      </w: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муниципального</w:t>
      </w:r>
    </w:p>
    <w:p w:rsidR="00C26208" w:rsidRDefault="00C26208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«Лучшие практики в сфере</w:t>
      </w:r>
    </w:p>
    <w:p w:rsidR="00C26208" w:rsidRDefault="00C26208" w:rsidP="00C2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08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</w:t>
      </w:r>
    </w:p>
    <w:p w:rsidR="00C26208" w:rsidRPr="00C26208" w:rsidRDefault="00C26208" w:rsidP="00C2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08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учреждением».</w:t>
      </w: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C2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Департамента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6951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76FC0" w:rsidRDefault="00B76FC0" w:rsidP="00B7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C0" w:rsidRDefault="00B76FC0" w:rsidP="00B76F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 01 марта по </w:t>
      </w:r>
      <w:r w:rsidR="00C262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0629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муниципальный конкурс «Луч</w:t>
      </w:r>
      <w:r w:rsidR="00C26208">
        <w:rPr>
          <w:rFonts w:ascii="Times New Roman" w:hAnsi="Times New Roman" w:cs="Times New Roman"/>
          <w:sz w:val="24"/>
          <w:szCs w:val="24"/>
        </w:rPr>
        <w:t>шие практики в сфере государственно-общественного управления образовательным учреждением</w:t>
      </w:r>
      <w:r w:rsidR="00062913">
        <w:rPr>
          <w:rFonts w:ascii="Times New Roman" w:hAnsi="Times New Roman" w:cs="Times New Roman"/>
          <w:sz w:val="24"/>
          <w:szCs w:val="24"/>
        </w:rPr>
        <w:t>» по номинациям:</w:t>
      </w:r>
    </w:p>
    <w:p w:rsidR="00062913" w:rsidRDefault="00062913" w:rsidP="0006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Лучшая страница Управляющего совета </w:t>
      </w:r>
      <w:r w:rsidR="007170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ОУ;</w:t>
      </w:r>
    </w:p>
    <w:p w:rsidR="00062913" w:rsidRDefault="00062913" w:rsidP="0006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Лучшая инициатива Управляющего совета;</w:t>
      </w:r>
    </w:p>
    <w:p w:rsidR="00062913" w:rsidRDefault="00062913" w:rsidP="0006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Лучший общественный управляющий;</w:t>
      </w:r>
    </w:p>
    <w:p w:rsidR="00062913" w:rsidRDefault="00062913" w:rsidP="0006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-Лучшая практика родительского просвещения.</w:t>
      </w:r>
    </w:p>
    <w:p w:rsidR="00C26208" w:rsidRDefault="00B76FC0" w:rsidP="000629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08">
        <w:rPr>
          <w:rFonts w:ascii="Times New Roman" w:hAnsi="Times New Roman" w:cs="Times New Roman"/>
          <w:sz w:val="24"/>
          <w:szCs w:val="24"/>
        </w:rPr>
        <w:t>Утвердить прилагаемое Положение о муниципальном конкурсе «</w:t>
      </w:r>
      <w:r w:rsidR="00C26208">
        <w:rPr>
          <w:rFonts w:ascii="Times New Roman" w:hAnsi="Times New Roman" w:cs="Times New Roman"/>
          <w:sz w:val="24"/>
          <w:szCs w:val="24"/>
        </w:rPr>
        <w:t xml:space="preserve">Лучшие практики в сфере государственно-общественного управления образовательным </w:t>
      </w:r>
      <w:r w:rsidR="00062913">
        <w:rPr>
          <w:rFonts w:ascii="Times New Roman" w:hAnsi="Times New Roman" w:cs="Times New Roman"/>
          <w:sz w:val="24"/>
          <w:szCs w:val="24"/>
        </w:rPr>
        <w:t>у</w:t>
      </w:r>
      <w:r w:rsidR="00C26208">
        <w:rPr>
          <w:rFonts w:ascii="Times New Roman" w:hAnsi="Times New Roman" w:cs="Times New Roman"/>
          <w:sz w:val="24"/>
          <w:szCs w:val="24"/>
        </w:rPr>
        <w:t>чреждением».</w:t>
      </w:r>
    </w:p>
    <w:p w:rsidR="00B76FC0" w:rsidRPr="00C26208" w:rsidRDefault="00B76FC0" w:rsidP="00835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208">
        <w:rPr>
          <w:rFonts w:ascii="Times New Roman" w:hAnsi="Times New Roman" w:cs="Times New Roman"/>
          <w:sz w:val="24"/>
          <w:szCs w:val="24"/>
        </w:rPr>
        <w:t>Утвердить состав оргкомитета:</w:t>
      </w:r>
    </w:p>
    <w:p w:rsidR="00C26208" w:rsidRDefault="00B76FC0" w:rsidP="00B76F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208">
        <w:rPr>
          <w:rFonts w:ascii="Times New Roman" w:hAnsi="Times New Roman" w:cs="Times New Roman"/>
          <w:sz w:val="24"/>
          <w:szCs w:val="24"/>
        </w:rPr>
        <w:t>Крылова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620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26208">
        <w:rPr>
          <w:rFonts w:ascii="Times New Roman" w:hAnsi="Times New Roman" w:cs="Times New Roman"/>
          <w:sz w:val="24"/>
          <w:szCs w:val="24"/>
        </w:rPr>
        <w:t>утаевского</w:t>
      </w:r>
      <w:proofErr w:type="spellEnd"/>
      <w:r w:rsidR="00C2620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76FC0" w:rsidRDefault="00C26208" w:rsidP="00B76F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FC0">
        <w:rPr>
          <w:rFonts w:ascii="Times New Roman" w:hAnsi="Times New Roman" w:cs="Times New Roman"/>
          <w:sz w:val="24"/>
          <w:szCs w:val="24"/>
        </w:rPr>
        <w:t>Ягодкина О.К., методист МУ ДПО «Информационно-образовательный центр»;</w:t>
      </w:r>
    </w:p>
    <w:p w:rsidR="00B76FC0" w:rsidRDefault="00B76FC0" w:rsidP="00B76F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208">
        <w:rPr>
          <w:rFonts w:ascii="Times New Roman" w:hAnsi="Times New Roman" w:cs="Times New Roman"/>
          <w:sz w:val="24"/>
          <w:szCs w:val="24"/>
        </w:rPr>
        <w:t>Филиппова Н.М</w:t>
      </w:r>
      <w:r>
        <w:rPr>
          <w:rFonts w:ascii="Times New Roman" w:hAnsi="Times New Roman" w:cs="Times New Roman"/>
          <w:sz w:val="24"/>
          <w:szCs w:val="24"/>
        </w:rPr>
        <w:t>., методист МУ ДПО «Информационно-образовательный центр»;</w:t>
      </w:r>
    </w:p>
    <w:p w:rsidR="00F523F2" w:rsidRDefault="00B76FC0" w:rsidP="00F52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F523F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6FC0" w:rsidRPr="00F523F2" w:rsidRDefault="00B76FC0" w:rsidP="00F523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E2" w:rsidRDefault="00E06AE2" w:rsidP="00E0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E2" w:rsidRDefault="00E06AE2" w:rsidP="00E0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E2" w:rsidRPr="00E06AE2" w:rsidRDefault="00E06AE2" w:rsidP="00E0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О.Я. Чеканова</w:t>
      </w:r>
    </w:p>
    <w:sectPr w:rsidR="00E06AE2" w:rsidRPr="00E0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234B"/>
    <w:multiLevelType w:val="hybridMultilevel"/>
    <w:tmpl w:val="E73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50"/>
    <w:rsid w:val="00062913"/>
    <w:rsid w:val="00695104"/>
    <w:rsid w:val="007170E7"/>
    <w:rsid w:val="00B23750"/>
    <w:rsid w:val="00B76FC0"/>
    <w:rsid w:val="00C26208"/>
    <w:rsid w:val="00DC1696"/>
    <w:rsid w:val="00E06AE2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CBD2"/>
  <w15:chartTrackingRefBased/>
  <w15:docId w15:val="{24A894D5-6C45-4AB6-904B-4BE0D18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2019-02-18T10:48:00Z</dcterms:created>
  <dcterms:modified xsi:type="dcterms:W3CDTF">2020-03-02T07:34:00Z</dcterms:modified>
</cp:coreProperties>
</file>